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C6612A" w:rsidR="00C56705" w:rsidRPr="00806AAD" w:rsidRDefault="000D2595">
      <w:pPr>
        <w:shd w:val="clear" w:color="auto" w:fill="FFFFFF"/>
        <w:bidi/>
        <w:rPr>
          <w:rFonts w:ascii="Calibri" w:eastAsia="Calibri" w:hAnsi="Calibri" w:cs="Calibri"/>
          <w:bCs/>
          <w:sz w:val="24"/>
          <w:szCs w:val="24"/>
        </w:rPr>
      </w:pPr>
      <w:r w:rsidRPr="00806AAD">
        <w:rPr>
          <w:rFonts w:ascii="Calibri" w:eastAsia="Calibri" w:hAnsi="Calibri" w:cs="Calibri"/>
          <w:bCs/>
          <w:sz w:val="24"/>
          <w:szCs w:val="24"/>
          <w:rtl/>
        </w:rPr>
        <w:t>ريمادس توفر أ</w:t>
      </w:r>
      <w:r w:rsidR="002B216A" w:rsidRPr="00806AAD">
        <w:rPr>
          <w:rFonts w:ascii="Calibri" w:eastAsia="Calibri" w:hAnsi="Calibri" w:cs="Calibri" w:hint="cs"/>
          <w:bCs/>
          <w:sz w:val="24"/>
          <w:szCs w:val="24"/>
          <w:rtl/>
        </w:rPr>
        <w:t>كثر</w:t>
      </w:r>
      <w:r w:rsidRPr="00806AAD">
        <w:rPr>
          <w:rFonts w:ascii="Calibri" w:eastAsia="Calibri" w:hAnsi="Calibri" w:cs="Calibri"/>
          <w:bCs/>
          <w:sz w:val="24"/>
          <w:szCs w:val="24"/>
          <w:rtl/>
        </w:rPr>
        <w:t xml:space="preserve"> من </w:t>
      </w:r>
      <w:r w:rsidR="002B216A" w:rsidRPr="00806AAD">
        <w:rPr>
          <w:rFonts w:ascii="Calibri" w:eastAsia="Calibri" w:hAnsi="Calibri" w:cs="Calibri" w:hint="cs"/>
          <w:bCs/>
          <w:sz w:val="24"/>
          <w:szCs w:val="24"/>
          <w:rtl/>
        </w:rPr>
        <w:t>٧٠٠ فحص</w:t>
      </w:r>
      <w:r w:rsidRPr="00806AAD">
        <w:rPr>
          <w:rFonts w:ascii="Calibri" w:eastAsia="Calibri" w:hAnsi="Calibri" w:cs="Calibri"/>
          <w:bCs/>
          <w:sz w:val="24"/>
          <w:szCs w:val="24"/>
          <w:rtl/>
        </w:rPr>
        <w:t xml:space="preserve"> سريع مع تحديث احتراز وتنظم عملية الحجز عن طريق تطبيق آفي</w:t>
      </w:r>
      <w:r w:rsidRPr="00806AAD">
        <w:rPr>
          <w:rFonts w:ascii="Calibri" w:eastAsia="Calibri" w:hAnsi="Calibri" w:cs="Calibri"/>
          <w:bCs/>
          <w:sz w:val="24"/>
          <w:szCs w:val="24"/>
        </w:rPr>
        <w:t xml:space="preserve"> </w:t>
      </w:r>
    </w:p>
    <w:p w14:paraId="00000002" w14:textId="77777777" w:rsidR="00C56705" w:rsidRDefault="00C56705">
      <w:pPr>
        <w:shd w:val="clear" w:color="auto" w:fill="FFFFFF"/>
        <w:bidi/>
        <w:rPr>
          <w:rFonts w:ascii="Calibri" w:eastAsia="Calibri" w:hAnsi="Calibri" w:cs="Calibri"/>
          <w:sz w:val="24"/>
          <w:szCs w:val="24"/>
        </w:rPr>
      </w:pPr>
    </w:p>
    <w:p w14:paraId="00000003" w14:textId="492FCC16" w:rsidR="00C56705" w:rsidRDefault="000D2595">
      <w:pPr>
        <w:shd w:val="clear" w:color="auto" w:fill="FFFFFF"/>
        <w:bidi/>
        <w:rPr>
          <w:rFonts w:ascii="Calibri" w:eastAsia="Calibri" w:hAnsi="Calibri" w:cs="Calibri"/>
          <w:sz w:val="24"/>
          <w:szCs w:val="24"/>
        </w:rPr>
      </w:pPr>
      <w:r>
        <w:rPr>
          <w:rFonts w:ascii="Calibri" w:eastAsia="Calibri" w:hAnsi="Calibri" w:cs="Calibri"/>
          <w:sz w:val="24"/>
          <w:szCs w:val="24"/>
          <w:rtl/>
        </w:rPr>
        <w:t xml:space="preserve">الدوحة: أطلقت شركة ريمادس </w:t>
      </w:r>
      <w:r w:rsidR="00F963C1">
        <w:rPr>
          <w:rFonts w:ascii="Calibri" w:eastAsia="Calibri" w:hAnsi="Calibri" w:cs="Calibri" w:hint="cs"/>
          <w:sz w:val="24"/>
          <w:szCs w:val="24"/>
          <w:rtl/>
        </w:rPr>
        <w:t>الرائدة في مجال التكن</w:t>
      </w:r>
      <w:r w:rsidR="00233D20">
        <w:rPr>
          <w:rFonts w:ascii="Calibri" w:eastAsia="Calibri" w:hAnsi="Calibri" w:cs="Calibri" w:hint="cs"/>
          <w:sz w:val="24"/>
          <w:szCs w:val="24"/>
          <w:rtl/>
          <w:lang w:bidi="ar-JO"/>
        </w:rPr>
        <w:t>و</w:t>
      </w:r>
      <w:r w:rsidR="00F963C1">
        <w:rPr>
          <w:rFonts w:ascii="Calibri" w:eastAsia="Calibri" w:hAnsi="Calibri" w:cs="Calibri" w:hint="cs"/>
          <w:sz w:val="24"/>
          <w:szCs w:val="24"/>
          <w:rtl/>
        </w:rPr>
        <w:t xml:space="preserve">لوجيا الطبية </w:t>
      </w:r>
      <w:r>
        <w:rPr>
          <w:rFonts w:ascii="Calibri" w:eastAsia="Calibri" w:hAnsi="Calibri" w:cs="Calibri"/>
          <w:sz w:val="24"/>
          <w:szCs w:val="24"/>
          <w:rtl/>
        </w:rPr>
        <w:t xml:space="preserve">حملة مجتمعية لرصد فيروس كوفيد </w:t>
      </w:r>
      <w:r w:rsidR="002B216A">
        <w:rPr>
          <w:rFonts w:ascii="Calibri" w:eastAsia="Calibri" w:hAnsi="Calibri" w:cs="Calibri" w:hint="cs"/>
          <w:sz w:val="24"/>
          <w:szCs w:val="24"/>
          <w:rtl/>
        </w:rPr>
        <w:t>١٩</w:t>
      </w:r>
      <w:r>
        <w:rPr>
          <w:rFonts w:ascii="Calibri" w:eastAsia="Calibri" w:hAnsi="Calibri" w:cs="Calibri"/>
          <w:sz w:val="24"/>
          <w:szCs w:val="24"/>
          <w:rtl/>
        </w:rPr>
        <w:t xml:space="preserve"> وتخفيف الضغط </w:t>
      </w:r>
      <w:r w:rsidR="00233D20">
        <w:rPr>
          <w:rFonts w:ascii="Calibri" w:eastAsia="Calibri" w:hAnsi="Calibri" w:cs="Calibri" w:hint="cs"/>
          <w:sz w:val="24"/>
          <w:szCs w:val="24"/>
          <w:rtl/>
        </w:rPr>
        <w:t xml:space="preserve">على </w:t>
      </w:r>
      <w:r>
        <w:rPr>
          <w:rFonts w:ascii="Calibri" w:eastAsia="Calibri" w:hAnsi="Calibri" w:cs="Calibri"/>
          <w:sz w:val="24"/>
          <w:szCs w:val="24"/>
          <w:rtl/>
        </w:rPr>
        <w:t>مستشفيات قطر، حيث تم توفير أ</w:t>
      </w:r>
      <w:r w:rsidR="002B216A">
        <w:rPr>
          <w:rFonts w:ascii="Calibri" w:eastAsia="Calibri" w:hAnsi="Calibri" w:cs="Calibri" w:hint="cs"/>
          <w:sz w:val="24"/>
          <w:szCs w:val="24"/>
          <w:rtl/>
        </w:rPr>
        <w:t>كثر</w:t>
      </w:r>
      <w:r>
        <w:rPr>
          <w:rFonts w:ascii="Calibri" w:eastAsia="Calibri" w:hAnsi="Calibri" w:cs="Calibri"/>
          <w:sz w:val="24"/>
          <w:szCs w:val="24"/>
          <w:rtl/>
        </w:rPr>
        <w:t xml:space="preserve"> من </w:t>
      </w:r>
      <w:r w:rsidR="002B216A">
        <w:rPr>
          <w:rFonts w:ascii="Calibri" w:eastAsia="Calibri" w:hAnsi="Calibri" w:cs="Calibri" w:hint="cs"/>
          <w:b/>
          <w:sz w:val="24"/>
          <w:szCs w:val="24"/>
          <w:rtl/>
        </w:rPr>
        <w:t>٧٠٠ فحص</w:t>
      </w:r>
      <w:r w:rsidR="002B216A">
        <w:rPr>
          <w:rFonts w:ascii="Calibri" w:eastAsia="Calibri" w:hAnsi="Calibri" w:cs="Calibri"/>
          <w:b/>
          <w:sz w:val="24"/>
          <w:szCs w:val="24"/>
          <w:rtl/>
        </w:rPr>
        <w:t xml:space="preserve"> </w:t>
      </w:r>
      <w:r>
        <w:rPr>
          <w:rFonts w:ascii="Calibri" w:eastAsia="Calibri" w:hAnsi="Calibri" w:cs="Calibri"/>
          <w:sz w:val="24"/>
          <w:szCs w:val="24"/>
          <w:rtl/>
        </w:rPr>
        <w:t>سريع ليستفيد منه الجميع بشكل مجاني.</w:t>
      </w:r>
    </w:p>
    <w:p w14:paraId="00000004" w14:textId="5749A5F3" w:rsidR="00C56705" w:rsidRDefault="000D2595">
      <w:pPr>
        <w:shd w:val="clear" w:color="auto" w:fill="FFFFFF"/>
        <w:bidi/>
        <w:rPr>
          <w:rFonts w:ascii="Calibri" w:eastAsia="Calibri" w:hAnsi="Calibri" w:cs="Calibri"/>
          <w:sz w:val="24"/>
          <w:szCs w:val="24"/>
        </w:rPr>
      </w:pPr>
      <w:r>
        <w:rPr>
          <w:rFonts w:ascii="Calibri" w:eastAsia="Calibri" w:hAnsi="Calibri" w:cs="Calibri"/>
          <w:sz w:val="24"/>
          <w:szCs w:val="24"/>
          <w:rtl/>
        </w:rPr>
        <w:t xml:space="preserve">انطلقت النسخة الأولى من هذه الحملة يوم السادس والعشرون </w:t>
      </w:r>
      <w:r w:rsidR="00233D20">
        <w:rPr>
          <w:rFonts w:ascii="Calibri" w:eastAsia="Calibri" w:hAnsi="Calibri" w:cs="Calibri" w:hint="cs"/>
          <w:sz w:val="24"/>
          <w:szCs w:val="24"/>
          <w:rtl/>
        </w:rPr>
        <w:t xml:space="preserve">من شهر </w:t>
      </w:r>
      <w:r>
        <w:rPr>
          <w:rFonts w:ascii="Calibri" w:eastAsia="Calibri" w:hAnsi="Calibri" w:cs="Calibri"/>
          <w:sz w:val="24"/>
          <w:szCs w:val="24"/>
          <w:rtl/>
        </w:rPr>
        <w:t xml:space="preserve">يناير وتم تمديدها </w:t>
      </w:r>
      <w:r w:rsidR="00233D20">
        <w:rPr>
          <w:rFonts w:ascii="Calibri" w:eastAsia="Calibri" w:hAnsi="Calibri" w:cs="Calibri" w:hint="cs"/>
          <w:sz w:val="24"/>
          <w:szCs w:val="24"/>
          <w:rtl/>
        </w:rPr>
        <w:t>ل</w:t>
      </w:r>
      <w:r>
        <w:rPr>
          <w:rFonts w:ascii="Calibri" w:eastAsia="Calibri" w:hAnsi="Calibri" w:cs="Calibri"/>
          <w:sz w:val="24"/>
          <w:szCs w:val="24"/>
          <w:rtl/>
        </w:rPr>
        <w:t xml:space="preserve">غاية الثامن من فبراير </w:t>
      </w:r>
      <w:r w:rsidR="00233D20">
        <w:rPr>
          <w:rFonts w:ascii="Calibri" w:eastAsia="Calibri" w:hAnsi="Calibri" w:cs="Calibri" w:hint="cs"/>
          <w:sz w:val="24"/>
          <w:szCs w:val="24"/>
          <w:rtl/>
        </w:rPr>
        <w:t xml:space="preserve">في </w:t>
      </w:r>
      <w:r>
        <w:rPr>
          <w:rFonts w:ascii="Calibri" w:eastAsia="Calibri" w:hAnsi="Calibri" w:cs="Calibri"/>
          <w:sz w:val="24"/>
          <w:szCs w:val="24"/>
          <w:rtl/>
        </w:rPr>
        <w:t>مركز تداوي الطبي نظر</w:t>
      </w:r>
      <w:r w:rsidR="002B216A">
        <w:rPr>
          <w:rFonts w:ascii="Calibri" w:eastAsia="Calibri" w:hAnsi="Calibri" w:cs="Calibri" w:hint="cs"/>
          <w:sz w:val="24"/>
          <w:szCs w:val="24"/>
          <w:rtl/>
        </w:rPr>
        <w:t>ً</w:t>
      </w:r>
      <w:r>
        <w:rPr>
          <w:rFonts w:ascii="Calibri" w:eastAsia="Calibri" w:hAnsi="Calibri" w:cs="Calibri"/>
          <w:sz w:val="24"/>
          <w:szCs w:val="24"/>
          <w:rtl/>
        </w:rPr>
        <w:t>ا للإقبال المتزايد على إجراء ال</w:t>
      </w:r>
      <w:r w:rsidR="002B216A">
        <w:rPr>
          <w:rFonts w:ascii="Calibri" w:eastAsia="Calibri" w:hAnsi="Calibri" w:cs="Calibri" w:hint="cs"/>
          <w:sz w:val="24"/>
          <w:szCs w:val="24"/>
          <w:rtl/>
        </w:rPr>
        <w:t>فحص</w:t>
      </w:r>
      <w:r>
        <w:rPr>
          <w:rFonts w:ascii="Calibri" w:eastAsia="Calibri" w:hAnsi="Calibri" w:cs="Calibri"/>
          <w:sz w:val="24"/>
          <w:szCs w:val="24"/>
          <w:rtl/>
        </w:rPr>
        <w:t xml:space="preserve">. أما بالنسبة للنسخة الثانية فسيتم تنظيمها </w:t>
      </w:r>
      <w:r w:rsidR="00233D20">
        <w:rPr>
          <w:rFonts w:ascii="Calibri" w:eastAsia="Calibri" w:hAnsi="Calibri" w:cs="Calibri" w:hint="cs"/>
          <w:sz w:val="24"/>
          <w:szCs w:val="24"/>
          <w:rtl/>
        </w:rPr>
        <w:t xml:space="preserve">في </w:t>
      </w:r>
      <w:r>
        <w:rPr>
          <w:rFonts w:ascii="Calibri" w:eastAsia="Calibri" w:hAnsi="Calibri" w:cs="Calibri"/>
          <w:sz w:val="24"/>
          <w:szCs w:val="24"/>
          <w:rtl/>
        </w:rPr>
        <w:t xml:space="preserve">مركز ماربل الطبي لتنعقد </w:t>
      </w:r>
      <w:r w:rsidR="002B216A">
        <w:rPr>
          <w:rFonts w:ascii="Calibri" w:eastAsia="Calibri" w:hAnsi="Calibri" w:cs="Calibri" w:hint="cs"/>
          <w:sz w:val="24"/>
          <w:szCs w:val="24"/>
          <w:rtl/>
        </w:rPr>
        <w:t>في</w:t>
      </w:r>
      <w:r>
        <w:rPr>
          <w:rFonts w:ascii="Calibri" w:eastAsia="Calibri" w:hAnsi="Calibri" w:cs="Calibri"/>
          <w:sz w:val="24"/>
          <w:szCs w:val="24"/>
          <w:rtl/>
        </w:rPr>
        <w:t xml:space="preserve"> التاسع من فبراير وستظل قائمة </w:t>
      </w:r>
      <w:r w:rsidR="00233D20">
        <w:rPr>
          <w:rFonts w:ascii="Calibri" w:eastAsia="Calibri" w:hAnsi="Calibri" w:cs="Calibri" w:hint="cs"/>
          <w:sz w:val="24"/>
          <w:szCs w:val="24"/>
          <w:rtl/>
        </w:rPr>
        <w:t xml:space="preserve">لغاية </w:t>
      </w:r>
      <w:r>
        <w:rPr>
          <w:rFonts w:ascii="Calibri" w:eastAsia="Calibri" w:hAnsi="Calibri" w:cs="Calibri"/>
          <w:sz w:val="24"/>
          <w:szCs w:val="24"/>
          <w:rtl/>
        </w:rPr>
        <w:t>الثالث والعشر</w:t>
      </w:r>
      <w:r w:rsidR="002B216A">
        <w:rPr>
          <w:rFonts w:ascii="Calibri" w:eastAsia="Calibri" w:hAnsi="Calibri" w:cs="Calibri" w:hint="cs"/>
          <w:sz w:val="24"/>
          <w:szCs w:val="24"/>
          <w:rtl/>
        </w:rPr>
        <w:t>ي</w:t>
      </w:r>
      <w:r>
        <w:rPr>
          <w:rFonts w:ascii="Calibri" w:eastAsia="Calibri" w:hAnsi="Calibri" w:cs="Calibri"/>
          <w:sz w:val="24"/>
          <w:szCs w:val="24"/>
          <w:rtl/>
        </w:rPr>
        <w:t>ن من نفس الشهر.</w:t>
      </w:r>
      <w:r w:rsidR="000208EC">
        <w:rPr>
          <w:rFonts w:ascii="Calibri" w:eastAsia="Calibri" w:hAnsi="Calibri" w:cs="Calibri" w:hint="cs"/>
          <w:sz w:val="24"/>
          <w:szCs w:val="24"/>
          <w:rtl/>
        </w:rPr>
        <w:t xml:space="preserve">  </w:t>
      </w:r>
    </w:p>
    <w:p w14:paraId="00000005" w14:textId="34A2A5E2" w:rsidR="00C56705" w:rsidRDefault="00233D20">
      <w:pPr>
        <w:shd w:val="clear" w:color="auto" w:fill="FFFFFF"/>
        <w:bidi/>
        <w:rPr>
          <w:rFonts w:ascii="Calibri" w:eastAsia="Calibri" w:hAnsi="Calibri" w:cs="Calibri"/>
          <w:sz w:val="24"/>
          <w:szCs w:val="24"/>
        </w:rPr>
      </w:pPr>
      <w:r>
        <w:rPr>
          <w:rFonts w:ascii="Calibri" w:eastAsia="Calibri" w:hAnsi="Calibri" w:cs="Calibri" w:hint="cs"/>
          <w:sz w:val="24"/>
          <w:szCs w:val="24"/>
          <w:rtl/>
        </w:rPr>
        <w:t xml:space="preserve">إذ </w:t>
      </w:r>
      <w:r w:rsidR="000D2595">
        <w:rPr>
          <w:rFonts w:ascii="Calibri" w:eastAsia="Calibri" w:hAnsi="Calibri" w:cs="Calibri"/>
          <w:sz w:val="24"/>
          <w:szCs w:val="24"/>
          <w:rtl/>
        </w:rPr>
        <w:t xml:space="preserve">تم التعاون مع المركزين الطبيين لتزويد وزارة الصحة بالمعطيات اللازمة، ففي حال ظهور نتيجة </w:t>
      </w:r>
      <w:r w:rsidR="002B216A">
        <w:rPr>
          <w:rFonts w:ascii="Calibri" w:eastAsia="Calibri" w:hAnsi="Calibri" w:cs="Calibri" w:hint="cs"/>
          <w:sz w:val="24"/>
          <w:szCs w:val="24"/>
          <w:rtl/>
        </w:rPr>
        <w:t>إ</w:t>
      </w:r>
      <w:r w:rsidR="000D2595">
        <w:rPr>
          <w:rFonts w:ascii="Calibri" w:eastAsia="Calibri" w:hAnsi="Calibri" w:cs="Calibri"/>
          <w:sz w:val="24"/>
          <w:szCs w:val="24"/>
          <w:rtl/>
        </w:rPr>
        <w:t>يجابية بعد الاختبار ستتمكن الوزارة من تحديث احتراز الشخص المعني وسيطلب منه الالتزام بالحجر الصحي واتباع ال</w:t>
      </w:r>
      <w:r>
        <w:rPr>
          <w:rFonts w:ascii="Calibri" w:eastAsia="Calibri" w:hAnsi="Calibri" w:cs="Calibri" w:hint="cs"/>
          <w:sz w:val="24"/>
          <w:szCs w:val="24"/>
          <w:rtl/>
        </w:rPr>
        <w:t>ا</w:t>
      </w:r>
      <w:r w:rsidR="000D2595">
        <w:rPr>
          <w:rFonts w:ascii="Calibri" w:eastAsia="Calibri" w:hAnsi="Calibri" w:cs="Calibri"/>
          <w:sz w:val="24"/>
          <w:szCs w:val="24"/>
          <w:rtl/>
        </w:rPr>
        <w:t xml:space="preserve">حتياطات اللازمة إلى حين التماثل للشفاء. </w:t>
      </w:r>
    </w:p>
    <w:p w14:paraId="00000006" w14:textId="57426821" w:rsidR="00C56705" w:rsidRDefault="000D2595">
      <w:pPr>
        <w:shd w:val="clear" w:color="auto" w:fill="FFFFFF"/>
        <w:bidi/>
        <w:rPr>
          <w:rFonts w:ascii="Calibri" w:eastAsia="Calibri" w:hAnsi="Calibri" w:cs="Calibri"/>
          <w:sz w:val="24"/>
          <w:szCs w:val="24"/>
        </w:rPr>
      </w:pPr>
      <w:r>
        <w:rPr>
          <w:rFonts w:ascii="Calibri" w:eastAsia="Calibri" w:hAnsi="Calibri" w:cs="Calibri"/>
          <w:sz w:val="24"/>
          <w:szCs w:val="24"/>
          <w:rtl/>
        </w:rPr>
        <w:t xml:space="preserve">تستهدف هذه الحملة جميع المواطنين والمقيمين في </w:t>
      </w:r>
      <w:r w:rsidR="00233D20">
        <w:rPr>
          <w:rFonts w:ascii="Calibri" w:eastAsia="Calibri" w:hAnsi="Calibri" w:cs="Calibri" w:hint="cs"/>
          <w:sz w:val="24"/>
          <w:szCs w:val="24"/>
          <w:rtl/>
        </w:rPr>
        <w:t xml:space="preserve">دولة </w:t>
      </w:r>
      <w:r>
        <w:rPr>
          <w:rFonts w:ascii="Calibri" w:eastAsia="Calibri" w:hAnsi="Calibri" w:cs="Calibri"/>
          <w:sz w:val="24"/>
          <w:szCs w:val="24"/>
          <w:rtl/>
        </w:rPr>
        <w:t>قطر وتدعوهم للقيام بالاختبار بهدف سلامتهم وسلامة ذويهم. ولأجل تسهيل عملية حجز المواعيد و</w:t>
      </w:r>
      <w:r w:rsidR="00233D20">
        <w:rPr>
          <w:rFonts w:ascii="Calibri" w:eastAsia="Calibri" w:hAnsi="Calibri" w:cs="Calibri" w:hint="cs"/>
          <w:sz w:val="24"/>
          <w:szCs w:val="24"/>
          <w:rtl/>
        </w:rPr>
        <w:t>ل</w:t>
      </w:r>
      <w:r>
        <w:rPr>
          <w:rFonts w:ascii="Calibri" w:eastAsia="Calibri" w:hAnsi="Calibri" w:cs="Calibri"/>
          <w:sz w:val="24"/>
          <w:szCs w:val="24"/>
          <w:rtl/>
        </w:rPr>
        <w:t xml:space="preserve">تفادي الازدحام، تم الاعتماد على تطبيق آفي </w:t>
      </w:r>
      <w:r>
        <w:rPr>
          <w:rFonts w:ascii="Calibri" w:eastAsia="Calibri" w:hAnsi="Calibri" w:cs="Calibri"/>
          <w:sz w:val="24"/>
          <w:szCs w:val="24"/>
        </w:rPr>
        <w:t>Avey</w:t>
      </w:r>
      <w:r>
        <w:rPr>
          <w:rFonts w:ascii="Calibri" w:eastAsia="Calibri" w:hAnsi="Calibri" w:cs="Calibri"/>
          <w:sz w:val="24"/>
          <w:szCs w:val="24"/>
          <w:rtl/>
        </w:rPr>
        <w:t xml:space="preserve"> الطبي</w:t>
      </w:r>
      <w:r w:rsidR="00D22965">
        <w:rPr>
          <w:rFonts w:ascii="Calibri" w:eastAsia="Calibri" w:hAnsi="Calibri" w:cs="Calibri" w:hint="cs"/>
          <w:sz w:val="24"/>
          <w:szCs w:val="24"/>
          <w:rtl/>
        </w:rPr>
        <w:t xml:space="preserve"> -المتوفر على جوجل بلاي وآبل ستور-</w:t>
      </w:r>
      <w:r>
        <w:rPr>
          <w:rFonts w:ascii="Calibri" w:eastAsia="Calibri" w:hAnsi="Calibri" w:cs="Calibri"/>
          <w:sz w:val="24"/>
          <w:szCs w:val="24"/>
          <w:rtl/>
        </w:rPr>
        <w:t xml:space="preserve"> والذي يسهل عملية حجز المواعيد والخدمات الطبية.</w:t>
      </w:r>
    </w:p>
    <w:p w14:paraId="00000007" w14:textId="21CD380B" w:rsidR="00C56705" w:rsidRDefault="000D2595">
      <w:pPr>
        <w:shd w:val="clear" w:color="auto" w:fill="FFFFFF"/>
        <w:bidi/>
        <w:rPr>
          <w:color w:val="202124"/>
          <w:highlight w:val="white"/>
        </w:rPr>
      </w:pPr>
      <w:r>
        <w:rPr>
          <w:rFonts w:ascii="Calibri" w:eastAsia="Calibri" w:hAnsi="Calibri" w:cs="Calibri"/>
          <w:sz w:val="24"/>
          <w:szCs w:val="24"/>
          <w:rtl/>
        </w:rPr>
        <w:t xml:space="preserve">جاءت هذه الحملة في إطار تكاثف جهود شركة ريمادس ومركزي تداوي وماربل الطبيين كفاعلين مجتمعيين نشطاء ساعين لدعم جهود الطواقم الطبية بقطر وتخفيف الضغط </w:t>
      </w:r>
      <w:r w:rsidR="00924C95">
        <w:rPr>
          <w:rFonts w:ascii="Calibri" w:eastAsia="Calibri" w:hAnsi="Calibri" w:cs="Calibri" w:hint="cs"/>
          <w:sz w:val="24"/>
          <w:szCs w:val="24"/>
          <w:rtl/>
        </w:rPr>
        <w:t xml:space="preserve">على </w:t>
      </w:r>
      <w:r>
        <w:rPr>
          <w:rFonts w:ascii="Calibri" w:eastAsia="Calibri" w:hAnsi="Calibri" w:cs="Calibri"/>
          <w:sz w:val="24"/>
          <w:szCs w:val="24"/>
          <w:rtl/>
        </w:rPr>
        <w:t xml:space="preserve">المستشفيات. </w:t>
      </w:r>
    </w:p>
    <w:p w14:paraId="00000008" w14:textId="77777777" w:rsidR="00C56705" w:rsidRDefault="00C56705">
      <w:pPr>
        <w:shd w:val="clear" w:color="auto" w:fill="FFFFFF"/>
        <w:rPr>
          <w:color w:val="202124"/>
          <w:highlight w:val="white"/>
        </w:rPr>
      </w:pPr>
    </w:p>
    <w:p w14:paraId="00000009" w14:textId="77777777" w:rsidR="00C56705" w:rsidRPr="00AA78F7" w:rsidRDefault="000D2595">
      <w:pPr>
        <w:shd w:val="clear" w:color="auto" w:fill="FFFFFF"/>
        <w:rPr>
          <w:b/>
          <w:color w:val="202124"/>
          <w:highlight w:val="white"/>
          <w:lang w:val="en-US"/>
        </w:rPr>
      </w:pPr>
      <w:r w:rsidRPr="00AA78F7">
        <w:rPr>
          <w:b/>
          <w:color w:val="202124"/>
          <w:highlight w:val="white"/>
          <w:lang w:val="en-US"/>
        </w:rPr>
        <w:t>Rimads to hand out more than 700 free covid-19 rapid tests linked to Ehteraz: Registration through the Avey app</w:t>
      </w:r>
    </w:p>
    <w:p w14:paraId="0000000A" w14:textId="77777777" w:rsidR="00C56705" w:rsidRPr="00AA78F7" w:rsidRDefault="00C56705">
      <w:pPr>
        <w:shd w:val="clear" w:color="auto" w:fill="FFFFFF"/>
        <w:rPr>
          <w:color w:val="202124"/>
          <w:highlight w:val="white"/>
          <w:lang w:val="en-US"/>
        </w:rPr>
      </w:pPr>
    </w:p>
    <w:p w14:paraId="0000000B" w14:textId="7051AF94" w:rsidR="00C56705" w:rsidRPr="00AA78F7" w:rsidRDefault="000D2595">
      <w:pPr>
        <w:shd w:val="clear" w:color="auto" w:fill="FFFFFF"/>
        <w:rPr>
          <w:color w:val="202124"/>
          <w:highlight w:val="white"/>
          <w:rtl/>
          <w:lang w:val="en-US" w:bidi="ar-QA"/>
        </w:rPr>
      </w:pPr>
      <w:r w:rsidRPr="00AA78F7">
        <w:rPr>
          <w:color w:val="202124"/>
          <w:highlight w:val="white"/>
          <w:lang w:val="en-US"/>
        </w:rPr>
        <w:t xml:space="preserve">Doha: </w:t>
      </w:r>
      <w:r w:rsidRPr="00DB4CE7">
        <w:rPr>
          <w:rFonts w:asciiTheme="minorBidi" w:hAnsiTheme="minorBidi" w:cstheme="minorBidi"/>
          <w:color w:val="202124"/>
          <w:highlight w:val="white"/>
          <w:lang w:val="en-US"/>
        </w:rPr>
        <w:t>Rimads</w:t>
      </w:r>
      <w:r w:rsidR="00DB4CE7" w:rsidRPr="00DB4CE7">
        <w:rPr>
          <w:rFonts w:asciiTheme="minorBidi" w:hAnsiTheme="minorBidi" w:cstheme="minorBidi"/>
          <w:color w:val="202124"/>
          <w:highlight w:val="white"/>
          <w:lang w:val="en-US"/>
        </w:rPr>
        <w:t xml:space="preserve">, </w:t>
      </w:r>
      <w:r w:rsidR="00DB4CE7" w:rsidRPr="00DB4CE7">
        <w:rPr>
          <w:rFonts w:asciiTheme="minorBidi" w:hAnsiTheme="minorBidi" w:cstheme="minorBidi"/>
          <w:color w:val="000000"/>
          <w:shd w:val="clear" w:color="auto" w:fill="FFFFFF"/>
          <w:lang w:val="en-US"/>
        </w:rPr>
        <w:t>a leading health-tech company in Qatar</w:t>
      </w:r>
      <w:r w:rsidRPr="00AA78F7">
        <w:rPr>
          <w:color w:val="202124"/>
          <w:highlight w:val="white"/>
          <w:lang w:val="en-US"/>
        </w:rPr>
        <w:t xml:space="preserve"> launched a community rapid test campaign to </w:t>
      </w:r>
      <w:r w:rsidR="00AA78F7">
        <w:rPr>
          <w:color w:val="202124"/>
          <w:highlight w:val="white"/>
          <w:lang w:val="en-US"/>
        </w:rPr>
        <w:t>contribute</w:t>
      </w:r>
      <w:r w:rsidRPr="00AA78F7">
        <w:rPr>
          <w:color w:val="202124"/>
          <w:highlight w:val="white"/>
          <w:lang w:val="en-US"/>
        </w:rPr>
        <w:t xml:space="preserve"> to the detection of the Covid-19 virus and limit its spread. As covid-19 cases and </w:t>
      </w:r>
      <w:r w:rsidR="00AA78F7">
        <w:rPr>
          <w:color w:val="202124"/>
          <w:highlight w:val="white"/>
          <w:lang w:val="en-US"/>
        </w:rPr>
        <w:t>hospitalizations</w:t>
      </w:r>
      <w:r w:rsidRPr="00AA78F7">
        <w:rPr>
          <w:color w:val="202124"/>
          <w:highlight w:val="white"/>
          <w:lang w:val="en-US"/>
        </w:rPr>
        <w:t xml:space="preserve"> continued to surge, it was time for the community to relieve the pressure in Qatar's hospitals. </w:t>
      </w:r>
      <w:r w:rsidR="00AA78F7">
        <w:rPr>
          <w:color w:val="202124"/>
          <w:highlight w:val="white"/>
          <w:lang w:val="en-US"/>
        </w:rPr>
        <w:t>Rimads provided m</w:t>
      </w:r>
      <w:r w:rsidRPr="00AA78F7">
        <w:rPr>
          <w:color w:val="202124"/>
          <w:highlight w:val="white"/>
          <w:lang w:val="en-US"/>
        </w:rPr>
        <w:t>ore than 700 rapid tests for the public for free.</w:t>
      </w:r>
    </w:p>
    <w:p w14:paraId="0000000C" w14:textId="2718630D" w:rsidR="00C56705" w:rsidRPr="00AA78F7" w:rsidRDefault="000D2595">
      <w:pPr>
        <w:shd w:val="clear" w:color="auto" w:fill="FFFFFF"/>
        <w:rPr>
          <w:color w:val="202124"/>
          <w:highlight w:val="white"/>
          <w:lang w:val="en-US"/>
        </w:rPr>
      </w:pPr>
      <w:r w:rsidRPr="00AA78F7">
        <w:rPr>
          <w:color w:val="202124"/>
          <w:highlight w:val="white"/>
          <w:lang w:val="en-US"/>
        </w:rPr>
        <w:t xml:space="preserve">The </w:t>
      </w:r>
      <w:r w:rsidR="00AA78F7">
        <w:rPr>
          <w:color w:val="202124"/>
          <w:highlight w:val="white"/>
          <w:lang w:val="en-US"/>
        </w:rPr>
        <w:t>first</w:t>
      </w:r>
      <w:r w:rsidRPr="00AA78F7">
        <w:rPr>
          <w:color w:val="202124"/>
          <w:highlight w:val="white"/>
          <w:lang w:val="en-US"/>
        </w:rPr>
        <w:t xml:space="preserve"> edition of this campaign was launched on the 26th of January at Tadawi Medical Center and was extended until February the 8th due to the increasing demand for the test. As for the second edition, it will be held on the </w:t>
      </w:r>
      <w:r w:rsidR="00AA78F7">
        <w:rPr>
          <w:color w:val="202124"/>
          <w:highlight w:val="white"/>
          <w:lang w:val="en-US"/>
        </w:rPr>
        <w:t>9th</w:t>
      </w:r>
      <w:r w:rsidRPr="00AA78F7">
        <w:rPr>
          <w:color w:val="202124"/>
          <w:highlight w:val="white"/>
          <w:lang w:val="en-US"/>
        </w:rPr>
        <w:t xml:space="preserve"> of February at Marble Medical center, </w:t>
      </w:r>
    </w:p>
    <w:p w14:paraId="0000000D" w14:textId="51B56932" w:rsidR="00C56705" w:rsidRPr="00AA78F7" w:rsidRDefault="000D2595">
      <w:pPr>
        <w:shd w:val="clear" w:color="auto" w:fill="FFFFFF"/>
        <w:rPr>
          <w:color w:val="202124"/>
          <w:highlight w:val="white"/>
          <w:lang w:val="en-US"/>
        </w:rPr>
      </w:pPr>
      <w:r w:rsidRPr="00AA78F7">
        <w:rPr>
          <w:color w:val="202124"/>
          <w:highlight w:val="white"/>
          <w:lang w:val="en-US"/>
        </w:rPr>
        <w:t xml:space="preserve">and remain in place until the 23rd </w:t>
      </w:r>
      <w:r w:rsidR="00AA78F7">
        <w:rPr>
          <w:color w:val="202124"/>
          <w:highlight w:val="white"/>
          <w:lang w:val="en-US"/>
        </w:rPr>
        <w:t>of</w:t>
      </w:r>
      <w:r w:rsidRPr="00AA78F7">
        <w:rPr>
          <w:color w:val="202124"/>
          <w:highlight w:val="white"/>
          <w:lang w:val="en-US"/>
        </w:rPr>
        <w:t xml:space="preserve"> the same month. </w:t>
      </w:r>
    </w:p>
    <w:p w14:paraId="0000000E" w14:textId="51B0E7AF" w:rsidR="00C56705" w:rsidRPr="00AA78F7" w:rsidRDefault="000D2595">
      <w:pPr>
        <w:shd w:val="clear" w:color="auto" w:fill="FFFFFF"/>
        <w:rPr>
          <w:color w:val="202124"/>
          <w:highlight w:val="white"/>
          <w:lang w:val="en-US"/>
        </w:rPr>
      </w:pPr>
      <w:r w:rsidRPr="00AA78F7">
        <w:rPr>
          <w:color w:val="202124"/>
          <w:highlight w:val="white"/>
          <w:lang w:val="en-US"/>
        </w:rPr>
        <w:t xml:space="preserve">Both editions were organized in cooperation with two medical </w:t>
      </w:r>
      <w:r w:rsidR="00AA78F7">
        <w:rPr>
          <w:color w:val="202124"/>
          <w:highlight w:val="white"/>
          <w:lang w:val="en-US"/>
        </w:rPr>
        <w:t>centers</w:t>
      </w:r>
      <w:r w:rsidRPr="00AA78F7">
        <w:rPr>
          <w:color w:val="202124"/>
          <w:highlight w:val="white"/>
          <w:lang w:val="en-US"/>
        </w:rPr>
        <w:t xml:space="preserve"> to provide the Ministry of Health with the necessary data to update Ehteraz. In case the patient tested positive,</w:t>
      </w:r>
      <w:r w:rsidR="00AA78F7">
        <w:rPr>
          <w:color w:val="202124"/>
          <w:highlight w:val="white"/>
          <w:lang w:val="en-US"/>
        </w:rPr>
        <w:t xml:space="preserve"> </w:t>
      </w:r>
      <w:r w:rsidRPr="00AA78F7">
        <w:rPr>
          <w:color w:val="202124"/>
          <w:highlight w:val="white"/>
          <w:lang w:val="en-US"/>
        </w:rPr>
        <w:t xml:space="preserve">the ministry of health will update the concerned person’s status on Ehteraz who should stay in </w:t>
      </w:r>
      <w:r w:rsidR="00AA78F7">
        <w:rPr>
          <w:color w:val="202124"/>
          <w:highlight w:val="white"/>
          <w:lang w:val="en-US"/>
        </w:rPr>
        <w:t>quarantine</w:t>
      </w:r>
      <w:r w:rsidRPr="00AA78F7">
        <w:rPr>
          <w:color w:val="202124"/>
          <w:highlight w:val="white"/>
          <w:lang w:val="en-US"/>
        </w:rPr>
        <w:t xml:space="preserve"> until he or she is fully recovered. </w:t>
      </w:r>
    </w:p>
    <w:p w14:paraId="0000000F" w14:textId="554FD536" w:rsidR="00C56705" w:rsidRPr="00DB4CE7" w:rsidRDefault="000D2595">
      <w:pPr>
        <w:shd w:val="clear" w:color="auto" w:fill="FFFFFF"/>
        <w:rPr>
          <w:color w:val="202124"/>
          <w:highlight w:val="white"/>
          <w:lang w:val="en-US"/>
        </w:rPr>
      </w:pPr>
      <w:r w:rsidRPr="00AA78F7">
        <w:rPr>
          <w:color w:val="202124"/>
          <w:highlight w:val="white"/>
          <w:lang w:val="en-US"/>
        </w:rPr>
        <w:t xml:space="preserve">This campaign targets all citizens and residents of Qatar and invites them to test </w:t>
      </w:r>
      <w:r w:rsidR="0017720B">
        <w:rPr>
          <w:color w:val="202124"/>
          <w:highlight w:val="white"/>
          <w:lang w:val="en-US"/>
        </w:rPr>
        <w:t>regularly</w:t>
      </w:r>
      <w:r w:rsidRPr="00AA78F7">
        <w:rPr>
          <w:color w:val="202124"/>
          <w:highlight w:val="white"/>
          <w:lang w:val="en-US"/>
        </w:rPr>
        <w:t xml:space="preserve"> for everyone’s safety. In order to facilitate the process of booking appointments and avoid </w:t>
      </w:r>
      <w:r w:rsidRPr="00911EED">
        <w:rPr>
          <w:rFonts w:asciiTheme="minorBidi" w:hAnsiTheme="minorBidi" w:cstheme="minorBidi"/>
          <w:color w:val="202124"/>
          <w:highlight w:val="white"/>
          <w:lang w:val="en-US"/>
        </w:rPr>
        <w:t xml:space="preserve">overcrowding, </w:t>
      </w:r>
      <w:r w:rsidR="00383DD6" w:rsidRPr="00911EED">
        <w:rPr>
          <w:rFonts w:asciiTheme="minorBidi" w:hAnsiTheme="minorBidi" w:cstheme="minorBidi"/>
          <w:color w:val="202124"/>
          <w:highlight w:val="white"/>
          <w:lang w:val="en-US"/>
        </w:rPr>
        <w:t xml:space="preserve">people </w:t>
      </w:r>
      <w:r w:rsidRPr="00911EED">
        <w:rPr>
          <w:rFonts w:asciiTheme="minorBidi" w:hAnsiTheme="minorBidi" w:cstheme="minorBidi"/>
          <w:color w:val="202124"/>
          <w:highlight w:val="white"/>
          <w:lang w:val="en-US"/>
        </w:rPr>
        <w:t>should register through the Avey app</w:t>
      </w:r>
      <w:r w:rsidR="00DB4CE7" w:rsidRPr="00911EED">
        <w:rPr>
          <w:rFonts w:asciiTheme="minorBidi" w:hAnsiTheme="minorBidi" w:cstheme="minorBidi"/>
          <w:color w:val="202124"/>
          <w:highlight w:val="white"/>
          <w:lang w:val="en-US"/>
        </w:rPr>
        <w:t>,</w:t>
      </w:r>
      <w:r w:rsidR="00DB4CE7" w:rsidRPr="00911EED">
        <w:rPr>
          <w:rFonts w:asciiTheme="minorBidi" w:hAnsiTheme="minorBidi" w:cstheme="minorBidi"/>
          <w:color w:val="202124"/>
          <w:lang w:val="en-US"/>
        </w:rPr>
        <w:t xml:space="preserve"> which is </w:t>
      </w:r>
      <w:r w:rsidR="00DB4CE7" w:rsidRPr="00911EED">
        <w:rPr>
          <w:rFonts w:asciiTheme="minorBidi" w:hAnsiTheme="minorBidi" w:cstheme="minorBidi"/>
          <w:color w:val="000000"/>
          <w:shd w:val="clear" w:color="auto" w:fill="FFFFFF"/>
          <w:lang w:val="en-US"/>
        </w:rPr>
        <w:t>available on both Google Play and App store.</w:t>
      </w:r>
      <w:r w:rsidR="00DB4CE7">
        <w:rPr>
          <w:rFonts w:ascii="Calibri" w:hAnsi="Calibri" w:cs="Calibri"/>
          <w:color w:val="000000"/>
          <w:shd w:val="clear" w:color="auto" w:fill="FFFFFF"/>
          <w:lang w:val="en-US"/>
        </w:rPr>
        <w:t xml:space="preserve"> </w:t>
      </w:r>
    </w:p>
    <w:p w14:paraId="00000010" w14:textId="72B3626A" w:rsidR="00C56705" w:rsidRDefault="000D2595">
      <w:pPr>
        <w:shd w:val="clear" w:color="auto" w:fill="FFFFFF"/>
        <w:rPr>
          <w:color w:val="202124"/>
          <w:highlight w:val="white"/>
          <w:lang w:val="en-US"/>
        </w:rPr>
      </w:pPr>
      <w:r w:rsidRPr="00AA78F7">
        <w:rPr>
          <w:color w:val="202124"/>
          <w:highlight w:val="white"/>
          <w:lang w:val="en-US"/>
        </w:rPr>
        <w:t xml:space="preserve">The success of this social action came as a result of the joined efforts of Rimads, Tadawi Medical Center, and Marble Medical Center who aim to support the efforts of the medical staff in Qatar and keep the community safe. </w:t>
      </w:r>
    </w:p>
    <w:p w14:paraId="66D368A1" w14:textId="1402DDF1" w:rsidR="00911EED" w:rsidRDefault="00911EED">
      <w:pPr>
        <w:shd w:val="clear" w:color="auto" w:fill="FFFFFF"/>
        <w:rPr>
          <w:rFonts w:ascii="Calibri" w:eastAsia="Calibri" w:hAnsi="Calibri" w:cs="Calibri"/>
          <w:sz w:val="24"/>
          <w:szCs w:val="24"/>
          <w:highlight w:val="white"/>
          <w:lang w:val="en-US"/>
        </w:rPr>
      </w:pPr>
    </w:p>
    <w:p w14:paraId="4D092F88" w14:textId="77777777" w:rsidR="00203ED4" w:rsidRPr="00AA78F7" w:rsidRDefault="00203ED4">
      <w:pPr>
        <w:shd w:val="clear" w:color="auto" w:fill="FFFFFF"/>
        <w:rPr>
          <w:rFonts w:ascii="Calibri" w:eastAsia="Calibri" w:hAnsi="Calibri" w:cs="Calibri"/>
          <w:sz w:val="24"/>
          <w:szCs w:val="24"/>
          <w:highlight w:val="white"/>
          <w:lang w:val="en-US"/>
        </w:rPr>
      </w:pPr>
    </w:p>
    <w:sectPr w:rsidR="00203ED4" w:rsidRPr="00AA78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705"/>
    <w:rsid w:val="000208EC"/>
    <w:rsid w:val="000D2595"/>
    <w:rsid w:val="0017720B"/>
    <w:rsid w:val="00203ED4"/>
    <w:rsid w:val="00233D20"/>
    <w:rsid w:val="002B216A"/>
    <w:rsid w:val="002C5DD5"/>
    <w:rsid w:val="00307511"/>
    <w:rsid w:val="00383DD6"/>
    <w:rsid w:val="00755026"/>
    <w:rsid w:val="00806AAD"/>
    <w:rsid w:val="00911EED"/>
    <w:rsid w:val="00924C95"/>
    <w:rsid w:val="00AA78F7"/>
    <w:rsid w:val="00B45BDB"/>
    <w:rsid w:val="00C56705"/>
    <w:rsid w:val="00D22965"/>
    <w:rsid w:val="00DB4CE7"/>
    <w:rsid w:val="00F963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EADC"/>
  <w15:docId w15:val="{8063E4F2-EBFB-4B5F-80C9-3B14B845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Zainab Idrissi</cp:lastModifiedBy>
  <cp:revision>9</cp:revision>
  <dcterms:created xsi:type="dcterms:W3CDTF">2022-02-03T07:29:00Z</dcterms:created>
  <dcterms:modified xsi:type="dcterms:W3CDTF">2022-02-03T12:48:00Z</dcterms:modified>
</cp:coreProperties>
</file>